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D2657" w14:textId="77777777" w:rsidR="00802BDA" w:rsidRDefault="00750E8D" w:rsidP="00802BDA">
      <w:pPr>
        <w:jc w:val="center"/>
        <w:rPr>
          <w:noProof/>
          <w:sz w:val="36"/>
          <w:szCs w:val="36"/>
          <w:lang w:eastAsia="fr-FR"/>
        </w:rPr>
      </w:pPr>
      <w:r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69504" behindDoc="0" locked="0" layoutInCell="1" allowOverlap="1" wp14:anchorId="54EFDD7B" wp14:editId="1110A83B">
            <wp:simplePos x="0" y="0"/>
            <wp:positionH relativeFrom="column">
              <wp:posOffset>5180982</wp:posOffset>
            </wp:positionH>
            <wp:positionV relativeFrom="paragraph">
              <wp:posOffset>-424361</wp:posOffset>
            </wp:positionV>
            <wp:extent cx="959909" cy="647065"/>
            <wp:effectExtent l="0" t="0" r="0" b="635"/>
            <wp:wrapNone/>
            <wp:docPr id="11" name="Picture 8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8" descr="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909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67456" behindDoc="0" locked="0" layoutInCell="1" allowOverlap="1" wp14:anchorId="47128C2A" wp14:editId="2D9811F5">
            <wp:simplePos x="0" y="0"/>
            <wp:positionH relativeFrom="column">
              <wp:posOffset>3993449</wp:posOffset>
            </wp:positionH>
            <wp:positionV relativeFrom="paragraph">
              <wp:posOffset>-426745</wp:posOffset>
            </wp:positionV>
            <wp:extent cx="972416" cy="658495"/>
            <wp:effectExtent l="0" t="0" r="0" b="8255"/>
            <wp:wrapNone/>
            <wp:docPr id="8" name="Picture 5" descr="2004-06-08 09-34-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2004-06-08 09-34-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416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65408" behindDoc="0" locked="0" layoutInCell="1" allowOverlap="1" wp14:anchorId="3DF5B0A8" wp14:editId="1586EFE8">
            <wp:simplePos x="0" y="0"/>
            <wp:positionH relativeFrom="column">
              <wp:posOffset>2746540</wp:posOffset>
            </wp:positionH>
            <wp:positionV relativeFrom="paragraph">
              <wp:posOffset>-424362</wp:posOffset>
            </wp:positionV>
            <wp:extent cx="972416" cy="655955"/>
            <wp:effectExtent l="0" t="0" r="0" b="0"/>
            <wp:wrapNone/>
            <wp:docPr id="10" name="Picture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7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416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74AE46B5" wp14:editId="5CDB8D21">
            <wp:simplePos x="0" y="0"/>
            <wp:positionH relativeFrom="column">
              <wp:posOffset>-543535</wp:posOffset>
            </wp:positionH>
            <wp:positionV relativeFrom="paragraph">
              <wp:posOffset>-555411</wp:posOffset>
            </wp:positionV>
            <wp:extent cx="3098179" cy="960120"/>
            <wp:effectExtent l="0" t="0" r="0" b="0"/>
            <wp:wrapNone/>
            <wp:docPr id="12" name="Image 12" descr="LONG SANS FOND CL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NG SANS FOND CLAI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629" cy="96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22319" wp14:editId="4BC95670">
                <wp:simplePos x="0" y="0"/>
                <wp:positionH relativeFrom="margin">
                  <wp:posOffset>-544735</wp:posOffset>
                </wp:positionH>
                <wp:positionV relativeFrom="paragraph">
                  <wp:posOffset>-554463</wp:posOffset>
                </wp:positionV>
                <wp:extent cx="6858000" cy="938530"/>
                <wp:effectExtent l="0" t="0" r="19050" b="1397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85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A2900"/>
                            </a:gs>
                            <a:gs pos="100000">
                              <a:srgbClr val="2E0F00"/>
                            </a:gs>
                          </a:gsLst>
                          <a:lin ang="5400000" scaled="1"/>
                        </a:gra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EF5FA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CDC5A0" id="Rectangle 3" o:spid="_x0000_s1026" style="position:absolute;margin-left:-42.9pt;margin-top:-43.65pt;width:540pt;height:73.9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" fillcolor="#7a2900" insetpen="t">
                <v:fill color2="#2e0f00" rotate="t" focus="100%" type="gradient"/>
                <v:shadow color="#def5fa"/>
                <v:textbox inset="2.88pt,2.88pt,2.88pt,2.88pt"/>
                <w10:wrap anchorx="margin"/>
              </v:rect>
            </w:pict>
          </mc:Fallback>
        </mc:AlternateContent>
      </w:r>
      <w:r w:rsidR="00A9441C">
        <w:rPr>
          <w:noProof/>
          <w:lang w:eastAsia="fr-FR"/>
        </w:rPr>
        <mc:AlternateContent>
          <mc:Choice Requires="wps">
            <w:drawing>
              <wp:anchor distT="182880" distB="182880" distL="182880" distR="182880" simplePos="0" relativeHeight="251659264" behindDoc="0" locked="0" layoutInCell="1" allowOverlap="1" wp14:anchorId="0605F74F" wp14:editId="2DED4567">
                <wp:simplePos x="0" y="0"/>
                <wp:positionH relativeFrom="page">
                  <wp:posOffset>3934460</wp:posOffset>
                </wp:positionH>
                <wp:positionV relativeFrom="margin">
                  <wp:posOffset>635</wp:posOffset>
                </wp:positionV>
                <wp:extent cx="3047365" cy="9476105"/>
                <wp:effectExtent l="0" t="0" r="0" b="0"/>
                <wp:wrapSquare wrapText="bothSides"/>
                <wp:docPr id="118" name="Rogner un rectangle à un seul coin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7365" cy="9476105"/>
                        </a:xfrm>
                        <a:prstGeom prst="snip1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6AE17" w14:textId="77777777" w:rsidR="00750E8D" w:rsidRDefault="00750E8D" w:rsidP="00750E8D">
                            <w:pPr>
                              <w:spacing w:line="240" w:lineRule="auto"/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</w:pPr>
                          </w:p>
                          <w:p w14:paraId="1DE1808C" w14:textId="77777777" w:rsidR="00A9441C" w:rsidRDefault="00A9441C" w:rsidP="00750E8D">
                            <w:pPr>
                              <w:spacing w:line="240" w:lineRule="auto"/>
                              <w:rPr>
                                <w:color w:val="222A35" w:themeColor="text2" w:themeShade="80"/>
                              </w:rPr>
                            </w:pPr>
                            <w:r w:rsidRPr="002252D0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>Appellation :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 xml:space="preserve"> AOC ALSACE </w:t>
                            </w:r>
                          </w:p>
                          <w:p w14:paraId="6F0D4CAE" w14:textId="77777777" w:rsidR="00A9441C" w:rsidRPr="00A9441C" w:rsidRDefault="00A9441C" w:rsidP="00750E8D">
                            <w:pPr>
                              <w:spacing w:line="240" w:lineRule="auto"/>
                              <w:rPr>
                                <w:color w:val="222A35" w:themeColor="text2" w:themeShade="80"/>
                              </w:rPr>
                            </w:pPr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>Grape variety :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r w:rsidR="00CB7174">
                              <w:rPr>
                                <w:color w:val="222A35" w:themeColor="text2" w:themeShade="80"/>
                              </w:rPr>
                              <w:t xml:space="preserve">100% </w:t>
                            </w:r>
                            <w:r w:rsidR="00CB7174">
                              <w:rPr>
                                <w:color w:val="0D0D0D" w:themeColor="text1" w:themeTint="F2"/>
                                <w:sz w:val="20"/>
                                <w:lang w:val="en-GB"/>
                              </w:rPr>
                              <w:t>Riesling</w:t>
                            </w:r>
                          </w:p>
                          <w:p w14:paraId="6C439689" w14:textId="77777777" w:rsidR="00CB7174" w:rsidRPr="00CB7174" w:rsidRDefault="00CB7174" w:rsidP="00750E8D">
                            <w:pPr>
                              <w:spacing w:line="240" w:lineRule="auto"/>
                              <w:rPr>
                                <w:color w:val="222A35" w:themeColor="text2" w:themeShade="80"/>
                              </w:rPr>
                            </w:pPr>
                            <w:r w:rsidRPr="00CB7174">
                              <w:rPr>
                                <w:color w:val="222A35" w:themeColor="text2" w:themeShade="80"/>
                              </w:rPr>
                              <w:t xml:space="preserve">This grape originated in </w:t>
                            </w:r>
                            <w:smartTag w:uri="urn:schemas-microsoft-com:office:smarttags" w:element="country-region">
                              <w:r w:rsidRPr="00CB7174">
                                <w:rPr>
                                  <w:color w:val="222A35" w:themeColor="text2" w:themeShade="80"/>
                                </w:rPr>
                                <w:t>Germany</w:t>
                              </w:r>
                            </w:smartTag>
                            <w:r w:rsidRPr="00CB7174">
                              <w:rPr>
                                <w:color w:val="222A35" w:themeColor="text2" w:themeShade="80"/>
                              </w:rPr>
                              <w:t xml:space="preserve"> and was first recorded as the Riesling in </w:t>
                            </w:r>
                            <w:smartTag w:uri="urn:schemas-microsoft-com:office:smarttags" w:element="place">
                              <w:smartTag w:uri="urn:schemas-microsoft-com:office:smarttags" w:element="State">
                                <w:r w:rsidRPr="00CB7174">
                                  <w:rPr>
                                    <w:color w:val="222A35" w:themeColor="text2" w:themeShade="80"/>
                                  </w:rPr>
                                  <w:t>Alsace</w:t>
                                </w:r>
                              </w:smartTag>
                            </w:smartTag>
                            <w:r w:rsidRPr="00CB7174">
                              <w:rPr>
                                <w:color w:val="222A35" w:themeColor="text2" w:themeShade="80"/>
                              </w:rPr>
                              <w:t xml:space="preserve"> in 1477, it is considered by most today as the region’s most classic variety.</w:t>
                            </w:r>
                          </w:p>
                          <w:p w14:paraId="77F2F230" w14:textId="77777777" w:rsidR="00A9441C" w:rsidRPr="003E4495" w:rsidRDefault="00A9441C" w:rsidP="00750E8D">
                            <w:pPr>
                              <w:spacing w:line="240" w:lineRule="auto"/>
                              <w:rPr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14:paraId="3E421559" w14:textId="77777777" w:rsidR="00EF0DBB" w:rsidRDefault="00A9441C" w:rsidP="00750E8D">
                            <w:pPr>
                              <w:spacing w:line="240" w:lineRule="auto"/>
                              <w:rPr>
                                <w:sz w:val="20"/>
                                <w:lang w:val="en-GB"/>
                              </w:rPr>
                            </w:pPr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>Soil :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r w:rsidR="00EF0DBB" w:rsidRPr="00EF0DBB">
                              <w:rPr>
                                <w:color w:val="222A35" w:themeColor="text2" w:themeShade="80"/>
                              </w:rPr>
                              <w:t>Sandy and gravely soil</w:t>
                            </w:r>
                          </w:p>
                          <w:p w14:paraId="0839BF31" w14:textId="77777777" w:rsidR="00A9441C" w:rsidRPr="003E4495" w:rsidRDefault="00A9441C" w:rsidP="00750E8D">
                            <w:pPr>
                              <w:spacing w:line="240" w:lineRule="auto"/>
                              <w:rPr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14:paraId="2A6875B2" w14:textId="77777777" w:rsidR="00A9441C" w:rsidRPr="00A9441C" w:rsidRDefault="00A9441C" w:rsidP="00750E8D">
                            <w:pPr>
                              <w:spacing w:line="240" w:lineRule="auto"/>
                              <w:rPr>
                                <w:color w:val="222A35" w:themeColor="text2" w:themeShade="80"/>
                              </w:rPr>
                            </w:pPr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>Vinification :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r w:rsidRPr="00A9441C">
                              <w:rPr>
                                <w:color w:val="222A35" w:themeColor="text2" w:themeShade="80"/>
                              </w:rPr>
                              <w:t>Traditional in stainless steel tank, fermentation temperature of 19°C.</w:t>
                            </w:r>
                          </w:p>
                          <w:p w14:paraId="0477FEAA" w14:textId="77777777" w:rsidR="00A9441C" w:rsidRPr="003E4495" w:rsidRDefault="00A9441C" w:rsidP="00750E8D">
                            <w:pPr>
                              <w:spacing w:line="240" w:lineRule="auto"/>
                              <w:rPr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14:paraId="0A7180CD" w14:textId="578A54C5" w:rsidR="00A9441C" w:rsidRPr="00A9441C" w:rsidRDefault="00A9441C" w:rsidP="00750E8D">
                            <w:pPr>
                              <w:spacing w:line="240" w:lineRule="auto"/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</w:pPr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 xml:space="preserve">Analysis : </w:t>
                            </w:r>
                            <w:r w:rsidR="006C1460">
                              <w:rPr>
                                <w:color w:val="222A35" w:themeColor="text2" w:themeShade="80"/>
                              </w:rPr>
                              <w:t>vintage 20</w:t>
                            </w:r>
                            <w:r w:rsidR="00F735D6">
                              <w:rPr>
                                <w:color w:val="222A35" w:themeColor="text2" w:themeShade="80"/>
                              </w:rPr>
                              <w:t>2</w:t>
                            </w:r>
                            <w:r w:rsidR="0074379D">
                              <w:rPr>
                                <w:color w:val="222A35" w:themeColor="text2" w:themeShade="80"/>
                              </w:rPr>
                              <w:t>1</w:t>
                            </w:r>
                          </w:p>
                          <w:p w14:paraId="3F66DF10" w14:textId="5DCAD452" w:rsidR="00A9441C" w:rsidRDefault="00A9441C" w:rsidP="00750E8D">
                            <w:pPr>
                              <w:spacing w:line="240" w:lineRule="auto"/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 xml:space="preserve">Alcohol % : </w:t>
                            </w:r>
                            <w:r w:rsidR="00EF0DBB">
                              <w:rPr>
                                <w:color w:val="222A35" w:themeColor="text2" w:themeShade="80"/>
                              </w:rPr>
                              <w:t>1</w:t>
                            </w:r>
                            <w:r w:rsidR="00F735D6">
                              <w:rPr>
                                <w:color w:val="222A35" w:themeColor="text2" w:themeShade="80"/>
                              </w:rPr>
                              <w:t>2.5</w:t>
                            </w:r>
                            <w:r w:rsidR="00127D88">
                              <w:rPr>
                                <w:color w:val="222A35" w:themeColor="text2" w:themeShade="80"/>
                              </w:rPr>
                              <w:t>%</w:t>
                            </w:r>
                          </w:p>
                          <w:p w14:paraId="68883131" w14:textId="1AE58FAC" w:rsidR="00A9441C" w:rsidRDefault="00A9441C" w:rsidP="00750E8D">
                            <w:pPr>
                              <w:spacing w:line="240" w:lineRule="auto"/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 xml:space="preserve">Residual Sugar g/l : </w:t>
                            </w:r>
                            <w:r w:rsidR="0074379D">
                              <w:rPr>
                                <w:color w:val="222A35" w:themeColor="text2" w:themeShade="80"/>
                              </w:rPr>
                              <w:t>2.1</w:t>
                            </w:r>
                          </w:p>
                          <w:p w14:paraId="4BD41079" w14:textId="345AFB12" w:rsidR="00A9441C" w:rsidRPr="00A9441C" w:rsidRDefault="00A9441C" w:rsidP="00750E8D">
                            <w:pPr>
                              <w:spacing w:line="240" w:lineRule="auto"/>
                              <w:rPr>
                                <w:color w:val="222A35" w:themeColor="text2" w:themeShade="80"/>
                              </w:rPr>
                            </w:pPr>
                            <w:r w:rsidRPr="00A9441C">
                              <w:rPr>
                                <w:color w:val="222A35" w:themeColor="text2" w:themeShade="80"/>
                              </w:rPr>
                              <w:t xml:space="preserve">Total Acidity g/l H2So4 : </w:t>
                            </w:r>
                            <w:r w:rsidR="0074379D">
                              <w:rPr>
                                <w:color w:val="222A35" w:themeColor="text2" w:themeShade="80"/>
                              </w:rPr>
                              <w:t>5.5</w:t>
                            </w:r>
                          </w:p>
                          <w:p w14:paraId="2188CC79" w14:textId="5D4AA8CD" w:rsidR="00A9441C" w:rsidRPr="00A9441C" w:rsidRDefault="00A9441C" w:rsidP="00750E8D">
                            <w:pPr>
                              <w:spacing w:line="240" w:lineRule="auto"/>
                              <w:rPr>
                                <w:color w:val="222A35" w:themeColor="text2" w:themeShade="80"/>
                              </w:rPr>
                            </w:pPr>
                            <w:r w:rsidRPr="00A9441C">
                              <w:rPr>
                                <w:color w:val="222A35" w:themeColor="text2" w:themeShade="80"/>
                              </w:rPr>
                              <w:t xml:space="preserve">Volatile Acidity g/l H2So4 : </w:t>
                            </w:r>
                            <w:r w:rsidR="006C1460">
                              <w:rPr>
                                <w:color w:val="222A35" w:themeColor="text2" w:themeShade="80"/>
                              </w:rPr>
                              <w:t>0.</w:t>
                            </w:r>
                            <w:r w:rsidR="003A7924">
                              <w:rPr>
                                <w:color w:val="222A35" w:themeColor="text2" w:themeShade="80"/>
                              </w:rPr>
                              <w:t>21</w:t>
                            </w:r>
                          </w:p>
                          <w:p w14:paraId="1819019F" w14:textId="77777777" w:rsidR="00A9441C" w:rsidRPr="003E4495" w:rsidRDefault="00A9441C" w:rsidP="00750E8D">
                            <w:pPr>
                              <w:spacing w:line="240" w:lineRule="auto"/>
                              <w:rPr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14:paraId="125FE511" w14:textId="77777777" w:rsidR="00A9441C" w:rsidRDefault="00A9441C" w:rsidP="00750E8D">
                            <w:pPr>
                              <w:spacing w:line="240" w:lineRule="auto"/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</w:pPr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 xml:space="preserve">Quality and character : </w:t>
                            </w:r>
                            <w:r w:rsidR="006014E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 xml:space="preserve"> </w:t>
                            </w:r>
                          </w:p>
                          <w:p w14:paraId="03E3686A" w14:textId="77777777" w:rsidR="00A8202E" w:rsidRPr="00A8202E" w:rsidRDefault="00A8202E" w:rsidP="00750E8D">
                            <w:pPr>
                              <w:spacing w:line="240" w:lineRule="auto"/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 xml:space="preserve">Fresh and clean citrus aromas are followed on the palate by a dry purity </w:t>
                            </w:r>
                            <w:r w:rsidR="0012475D">
                              <w:rPr>
                                <w:color w:val="222A35" w:themeColor="text2" w:themeShade="80"/>
                              </w:rPr>
                              <w:t>of lime fruit with subtle mineral edge. A long and pleasant mouth mouth.</w:t>
                            </w:r>
                          </w:p>
                          <w:p w14:paraId="46295691" w14:textId="77777777" w:rsidR="0012475D" w:rsidRDefault="0012475D" w:rsidP="00750E8D">
                            <w:pPr>
                              <w:spacing w:line="240" w:lineRule="auto"/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</w:pPr>
                          </w:p>
                          <w:p w14:paraId="3AEACB06" w14:textId="77777777" w:rsidR="00A9441C" w:rsidRPr="00127D88" w:rsidRDefault="00A9441C" w:rsidP="00750E8D">
                            <w:pPr>
                              <w:spacing w:line="240" w:lineRule="auto"/>
                              <w:rPr>
                                <w:color w:val="222A35" w:themeColor="text2" w:themeShade="80"/>
                              </w:rPr>
                            </w:pPr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 xml:space="preserve">Temperature of service : </w:t>
                            </w:r>
                            <w:r w:rsidR="00127D88" w:rsidRPr="00127D88">
                              <w:rPr>
                                <w:color w:val="222A35" w:themeColor="text2" w:themeShade="80"/>
                              </w:rPr>
                              <w:t>8 to 10°c</w:t>
                            </w:r>
                          </w:p>
                          <w:p w14:paraId="5C7B708E" w14:textId="77777777" w:rsidR="00A9441C" w:rsidRDefault="00A9441C" w:rsidP="00750E8D">
                            <w:pPr>
                              <w:spacing w:line="240" w:lineRule="auto"/>
                              <w:rPr>
                                <w:color w:val="222A35" w:themeColor="text2" w:themeShade="80"/>
                              </w:rPr>
                            </w:pPr>
                          </w:p>
                          <w:p w14:paraId="0699ED74" w14:textId="77777777" w:rsidR="00A9441C" w:rsidRPr="00A9441C" w:rsidRDefault="00A9441C" w:rsidP="00750E8D">
                            <w:pPr>
                              <w:spacing w:line="240" w:lineRule="auto"/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</w:pPr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>Prime drinking :</w:t>
                            </w:r>
                            <w:r w:rsidRPr="00127D88"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r w:rsidR="0012475D">
                              <w:rPr>
                                <w:color w:val="222A35" w:themeColor="text2" w:themeShade="80"/>
                              </w:rPr>
                              <w:t xml:space="preserve"> 4 to 5</w:t>
                            </w:r>
                            <w:r w:rsidR="00127D88" w:rsidRPr="00127D88">
                              <w:rPr>
                                <w:color w:val="222A35" w:themeColor="text2" w:themeShade="80"/>
                              </w:rPr>
                              <w:t xml:space="preserve"> years</w:t>
                            </w:r>
                            <w:r w:rsidR="00127D88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 xml:space="preserve"> </w:t>
                            </w:r>
                          </w:p>
                          <w:p w14:paraId="5A3723E6" w14:textId="77777777" w:rsidR="00A9441C" w:rsidRDefault="00A9441C" w:rsidP="00750E8D">
                            <w:pPr>
                              <w:spacing w:line="240" w:lineRule="auto"/>
                              <w:rPr>
                                <w:color w:val="222A35" w:themeColor="text2" w:themeShade="80"/>
                              </w:rPr>
                            </w:pPr>
                          </w:p>
                          <w:p w14:paraId="10692791" w14:textId="77777777" w:rsidR="003E4495" w:rsidRDefault="00A9441C" w:rsidP="00750E8D">
                            <w:pPr>
                              <w:spacing w:line="240" w:lineRule="auto"/>
                              <w:rPr>
                                <w:color w:val="222A35" w:themeColor="text2" w:themeShade="80"/>
                              </w:rPr>
                            </w:pPr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>Food matching </w:t>
                            </w:r>
                            <w:r w:rsidR="00CB7174" w:rsidRPr="00CB7174">
                              <w:rPr>
                                <w:color w:val="222A35" w:themeColor="text2" w:themeShade="80"/>
                              </w:rPr>
                              <w:t>Its very fine acidity suits very well to fish, shellfish, every seafood plate. Not to forget poultry and white meat</w:t>
                            </w:r>
                            <w:r w:rsidR="00CB7174">
                              <w:rPr>
                                <w:color w:val="222A35" w:themeColor="text2" w:themeShade="80"/>
                              </w:rPr>
                              <w:t xml:space="preserve"> and goat cheese</w:t>
                            </w:r>
                            <w:r w:rsidR="00CB7174" w:rsidRPr="00CB7174">
                              <w:rPr>
                                <w:color w:val="222A35" w:themeColor="text2" w:themeShade="80"/>
                              </w:rPr>
                              <w:t>.</w:t>
                            </w:r>
                          </w:p>
                          <w:p w14:paraId="2D1FA691" w14:textId="77777777" w:rsidR="0012475D" w:rsidRDefault="0012475D" w:rsidP="00750E8D">
                            <w:pPr>
                              <w:spacing w:line="240" w:lineRule="auto"/>
                              <w:rPr>
                                <w:color w:val="222A35" w:themeColor="text2" w:themeShade="80"/>
                              </w:rPr>
                            </w:pPr>
                          </w:p>
                          <w:p w14:paraId="3245C7B1" w14:textId="77777777" w:rsidR="00A9441C" w:rsidRDefault="00750E8D" w:rsidP="00A9441C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>EAN bouteille : 3 274 550 522 160</w:t>
                            </w:r>
                          </w:p>
                          <w:p w14:paraId="3A0AA1ED" w14:textId="77777777" w:rsidR="00750E8D" w:rsidRDefault="00750E8D" w:rsidP="00A9441C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>EAN carton : 3 274 550 522 108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5F74F" id="Rogner un rectangle à un seul coin 118" o:spid="_x0000_s1026" style="position:absolute;left:0;text-align:left;margin-left:309.8pt;margin-top:.05pt;width:239.95pt;height:746.15pt;z-index:251659264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3047365,94761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" adj="-11796480,,5400" path="m,l2539461,r507904,507904l3047365,9476105,,9476105,,xe" filled="f" stroked="f" strokeweight="1pt">
                <v:stroke joinstyle="miter"/>
                <v:formulas/>
                <v:path arrowok="t" o:connecttype="custom" o:connectlocs="0,0;2539461,0;3047365,507904;3047365,9476105;0,9476105;0,0" o:connectangles="0,0,0,0,0,0" textboxrect="0,0,3047365,9476105"/>
                <v:textbox inset="18pt,7.2pt,0,7.2pt">
                  <w:txbxContent>
                    <w:p w14:paraId="43D6AE17" w14:textId="77777777" w:rsidR="00750E8D" w:rsidRDefault="00750E8D" w:rsidP="00750E8D">
                      <w:pPr>
                        <w:spacing w:line="240" w:lineRule="auto"/>
                        <w:rPr>
                          <w:b/>
                          <w:color w:val="222A35" w:themeColor="text2" w:themeShade="80"/>
                          <w:u w:val="single"/>
                        </w:rPr>
                      </w:pPr>
                    </w:p>
                    <w:p w14:paraId="1DE1808C" w14:textId="77777777" w:rsidR="00A9441C" w:rsidRDefault="00A9441C" w:rsidP="00750E8D">
                      <w:pPr>
                        <w:spacing w:line="240" w:lineRule="auto"/>
                        <w:rPr>
                          <w:color w:val="222A35" w:themeColor="text2" w:themeShade="80"/>
                        </w:rPr>
                      </w:pPr>
                      <w:r w:rsidRPr="002252D0">
                        <w:rPr>
                          <w:b/>
                          <w:color w:val="222A35" w:themeColor="text2" w:themeShade="80"/>
                          <w:u w:val="single"/>
                        </w:rPr>
                        <w:t>Appellation :</w:t>
                      </w:r>
                      <w:r>
                        <w:rPr>
                          <w:color w:val="222A35" w:themeColor="text2" w:themeShade="80"/>
                        </w:rPr>
                        <w:t xml:space="preserve"> AOC ALSACE </w:t>
                      </w:r>
                    </w:p>
                    <w:p w14:paraId="6F0D4CAE" w14:textId="77777777" w:rsidR="00A9441C" w:rsidRPr="00A9441C" w:rsidRDefault="00A9441C" w:rsidP="00750E8D">
                      <w:pPr>
                        <w:spacing w:line="240" w:lineRule="auto"/>
                        <w:rPr>
                          <w:color w:val="222A35" w:themeColor="text2" w:themeShade="80"/>
                        </w:rPr>
                      </w:pPr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>Grape variety :</w:t>
                      </w:r>
                      <w:r>
                        <w:rPr>
                          <w:color w:val="222A35" w:themeColor="text2" w:themeShade="80"/>
                        </w:rPr>
                        <w:t xml:space="preserve"> </w:t>
                      </w:r>
                      <w:r w:rsidR="00CB7174">
                        <w:rPr>
                          <w:color w:val="222A35" w:themeColor="text2" w:themeShade="80"/>
                        </w:rPr>
                        <w:t xml:space="preserve">100% </w:t>
                      </w:r>
                      <w:r w:rsidR="00CB7174">
                        <w:rPr>
                          <w:color w:val="0D0D0D" w:themeColor="text1" w:themeTint="F2"/>
                          <w:sz w:val="20"/>
                          <w:lang w:val="en-GB"/>
                        </w:rPr>
                        <w:t>Riesling</w:t>
                      </w:r>
                    </w:p>
                    <w:p w14:paraId="6C439689" w14:textId="77777777" w:rsidR="00CB7174" w:rsidRPr="00CB7174" w:rsidRDefault="00CB7174" w:rsidP="00750E8D">
                      <w:pPr>
                        <w:spacing w:line="240" w:lineRule="auto"/>
                        <w:rPr>
                          <w:color w:val="222A35" w:themeColor="text2" w:themeShade="80"/>
                        </w:rPr>
                      </w:pPr>
                      <w:r w:rsidRPr="00CB7174">
                        <w:rPr>
                          <w:color w:val="222A35" w:themeColor="text2" w:themeShade="80"/>
                        </w:rPr>
                        <w:t xml:space="preserve">This grape originated in </w:t>
                      </w:r>
                      <w:smartTag w:uri="urn:schemas-microsoft-com:office:smarttags" w:element="country-region">
                        <w:r w:rsidRPr="00CB7174">
                          <w:rPr>
                            <w:color w:val="222A35" w:themeColor="text2" w:themeShade="80"/>
                          </w:rPr>
                          <w:t>Germany</w:t>
                        </w:r>
                      </w:smartTag>
                      <w:r w:rsidRPr="00CB7174">
                        <w:rPr>
                          <w:color w:val="222A35" w:themeColor="text2" w:themeShade="80"/>
                        </w:rPr>
                        <w:t xml:space="preserve"> and was first recorded as the Riesling in </w:t>
                      </w:r>
                      <w:smartTag w:uri="urn:schemas-microsoft-com:office:smarttags" w:element="place">
                        <w:smartTag w:uri="urn:schemas-microsoft-com:office:smarttags" w:element="State">
                          <w:r w:rsidRPr="00CB7174">
                            <w:rPr>
                              <w:color w:val="222A35" w:themeColor="text2" w:themeShade="80"/>
                            </w:rPr>
                            <w:t>Alsace</w:t>
                          </w:r>
                        </w:smartTag>
                      </w:smartTag>
                      <w:r w:rsidRPr="00CB7174">
                        <w:rPr>
                          <w:color w:val="222A35" w:themeColor="text2" w:themeShade="80"/>
                        </w:rPr>
                        <w:t xml:space="preserve"> in 1477, it is considered by most today as the region’s most classic variety.</w:t>
                      </w:r>
                    </w:p>
                    <w:p w14:paraId="77F2F230" w14:textId="77777777" w:rsidR="00A9441C" w:rsidRPr="003E4495" w:rsidRDefault="00A9441C" w:rsidP="00750E8D">
                      <w:pPr>
                        <w:spacing w:line="240" w:lineRule="auto"/>
                        <w:rPr>
                          <w:color w:val="222A35" w:themeColor="text2" w:themeShade="80"/>
                          <w:sz w:val="16"/>
                          <w:szCs w:val="16"/>
                        </w:rPr>
                      </w:pPr>
                    </w:p>
                    <w:p w14:paraId="3E421559" w14:textId="77777777" w:rsidR="00EF0DBB" w:rsidRDefault="00A9441C" w:rsidP="00750E8D">
                      <w:pPr>
                        <w:spacing w:line="240" w:lineRule="auto"/>
                        <w:rPr>
                          <w:sz w:val="20"/>
                          <w:lang w:val="en-GB"/>
                        </w:rPr>
                      </w:pPr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>Soil :</w:t>
                      </w:r>
                      <w:r>
                        <w:rPr>
                          <w:color w:val="222A35" w:themeColor="text2" w:themeShade="80"/>
                        </w:rPr>
                        <w:t xml:space="preserve"> </w:t>
                      </w:r>
                      <w:r w:rsidR="00EF0DBB" w:rsidRPr="00EF0DBB">
                        <w:rPr>
                          <w:color w:val="222A35" w:themeColor="text2" w:themeShade="80"/>
                        </w:rPr>
                        <w:t>Sandy and gravely soil</w:t>
                      </w:r>
                    </w:p>
                    <w:p w14:paraId="0839BF31" w14:textId="77777777" w:rsidR="00A9441C" w:rsidRPr="003E4495" w:rsidRDefault="00A9441C" w:rsidP="00750E8D">
                      <w:pPr>
                        <w:spacing w:line="240" w:lineRule="auto"/>
                        <w:rPr>
                          <w:color w:val="222A35" w:themeColor="text2" w:themeShade="80"/>
                          <w:sz w:val="16"/>
                          <w:szCs w:val="16"/>
                        </w:rPr>
                      </w:pPr>
                    </w:p>
                    <w:p w14:paraId="2A6875B2" w14:textId="77777777" w:rsidR="00A9441C" w:rsidRPr="00A9441C" w:rsidRDefault="00A9441C" w:rsidP="00750E8D">
                      <w:pPr>
                        <w:spacing w:line="240" w:lineRule="auto"/>
                        <w:rPr>
                          <w:color w:val="222A35" w:themeColor="text2" w:themeShade="80"/>
                        </w:rPr>
                      </w:pPr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>Vinification :</w:t>
                      </w:r>
                      <w:r>
                        <w:rPr>
                          <w:color w:val="222A35" w:themeColor="text2" w:themeShade="80"/>
                        </w:rPr>
                        <w:t xml:space="preserve"> </w:t>
                      </w:r>
                      <w:r w:rsidRPr="00A9441C">
                        <w:rPr>
                          <w:color w:val="222A35" w:themeColor="text2" w:themeShade="80"/>
                        </w:rPr>
                        <w:t>Traditional in stainless steel tank, fermentation temperature of 19°C.</w:t>
                      </w:r>
                    </w:p>
                    <w:p w14:paraId="0477FEAA" w14:textId="77777777" w:rsidR="00A9441C" w:rsidRPr="003E4495" w:rsidRDefault="00A9441C" w:rsidP="00750E8D">
                      <w:pPr>
                        <w:spacing w:line="240" w:lineRule="auto"/>
                        <w:rPr>
                          <w:color w:val="222A35" w:themeColor="text2" w:themeShade="80"/>
                          <w:sz w:val="16"/>
                          <w:szCs w:val="16"/>
                        </w:rPr>
                      </w:pPr>
                    </w:p>
                    <w:p w14:paraId="0A7180CD" w14:textId="578A54C5" w:rsidR="00A9441C" w:rsidRPr="00A9441C" w:rsidRDefault="00A9441C" w:rsidP="00750E8D">
                      <w:pPr>
                        <w:spacing w:line="240" w:lineRule="auto"/>
                        <w:rPr>
                          <w:b/>
                          <w:color w:val="222A35" w:themeColor="text2" w:themeShade="80"/>
                          <w:u w:val="single"/>
                        </w:rPr>
                      </w:pPr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 xml:space="preserve">Analysis : </w:t>
                      </w:r>
                      <w:r w:rsidR="006C1460">
                        <w:rPr>
                          <w:color w:val="222A35" w:themeColor="text2" w:themeShade="80"/>
                        </w:rPr>
                        <w:t>vintage 20</w:t>
                      </w:r>
                      <w:r w:rsidR="00F735D6">
                        <w:rPr>
                          <w:color w:val="222A35" w:themeColor="text2" w:themeShade="80"/>
                        </w:rPr>
                        <w:t>2</w:t>
                      </w:r>
                      <w:r w:rsidR="0074379D">
                        <w:rPr>
                          <w:color w:val="222A35" w:themeColor="text2" w:themeShade="80"/>
                        </w:rPr>
                        <w:t>1</w:t>
                      </w:r>
                    </w:p>
                    <w:p w14:paraId="3F66DF10" w14:textId="5DCAD452" w:rsidR="00A9441C" w:rsidRDefault="00A9441C" w:rsidP="00750E8D">
                      <w:pPr>
                        <w:spacing w:line="240" w:lineRule="auto"/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 xml:space="preserve">Alcohol % : </w:t>
                      </w:r>
                      <w:r w:rsidR="00EF0DBB">
                        <w:rPr>
                          <w:color w:val="222A35" w:themeColor="text2" w:themeShade="80"/>
                        </w:rPr>
                        <w:t>1</w:t>
                      </w:r>
                      <w:r w:rsidR="00F735D6">
                        <w:rPr>
                          <w:color w:val="222A35" w:themeColor="text2" w:themeShade="80"/>
                        </w:rPr>
                        <w:t>2.5</w:t>
                      </w:r>
                      <w:r w:rsidR="00127D88">
                        <w:rPr>
                          <w:color w:val="222A35" w:themeColor="text2" w:themeShade="80"/>
                        </w:rPr>
                        <w:t>%</w:t>
                      </w:r>
                    </w:p>
                    <w:p w14:paraId="68883131" w14:textId="1AE58FAC" w:rsidR="00A9441C" w:rsidRDefault="00A9441C" w:rsidP="00750E8D">
                      <w:pPr>
                        <w:spacing w:line="240" w:lineRule="auto"/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 xml:space="preserve">Residual Sugar g/l : </w:t>
                      </w:r>
                      <w:r w:rsidR="0074379D">
                        <w:rPr>
                          <w:color w:val="222A35" w:themeColor="text2" w:themeShade="80"/>
                        </w:rPr>
                        <w:t>2.1</w:t>
                      </w:r>
                    </w:p>
                    <w:p w14:paraId="4BD41079" w14:textId="345AFB12" w:rsidR="00A9441C" w:rsidRPr="00A9441C" w:rsidRDefault="00A9441C" w:rsidP="00750E8D">
                      <w:pPr>
                        <w:spacing w:line="240" w:lineRule="auto"/>
                        <w:rPr>
                          <w:color w:val="222A35" w:themeColor="text2" w:themeShade="80"/>
                        </w:rPr>
                      </w:pPr>
                      <w:r w:rsidRPr="00A9441C">
                        <w:rPr>
                          <w:color w:val="222A35" w:themeColor="text2" w:themeShade="80"/>
                        </w:rPr>
                        <w:t xml:space="preserve">Total Acidity g/l H2So4 : </w:t>
                      </w:r>
                      <w:r w:rsidR="0074379D">
                        <w:rPr>
                          <w:color w:val="222A35" w:themeColor="text2" w:themeShade="80"/>
                        </w:rPr>
                        <w:t>5.5</w:t>
                      </w:r>
                    </w:p>
                    <w:p w14:paraId="2188CC79" w14:textId="5D4AA8CD" w:rsidR="00A9441C" w:rsidRPr="00A9441C" w:rsidRDefault="00A9441C" w:rsidP="00750E8D">
                      <w:pPr>
                        <w:spacing w:line="240" w:lineRule="auto"/>
                        <w:rPr>
                          <w:color w:val="222A35" w:themeColor="text2" w:themeShade="80"/>
                        </w:rPr>
                      </w:pPr>
                      <w:r w:rsidRPr="00A9441C">
                        <w:rPr>
                          <w:color w:val="222A35" w:themeColor="text2" w:themeShade="80"/>
                        </w:rPr>
                        <w:t xml:space="preserve">Volatile Acidity g/l H2So4 : </w:t>
                      </w:r>
                      <w:r w:rsidR="006C1460">
                        <w:rPr>
                          <w:color w:val="222A35" w:themeColor="text2" w:themeShade="80"/>
                        </w:rPr>
                        <w:t>0.</w:t>
                      </w:r>
                      <w:r w:rsidR="003A7924">
                        <w:rPr>
                          <w:color w:val="222A35" w:themeColor="text2" w:themeShade="80"/>
                        </w:rPr>
                        <w:t>21</w:t>
                      </w:r>
                    </w:p>
                    <w:p w14:paraId="1819019F" w14:textId="77777777" w:rsidR="00A9441C" w:rsidRPr="003E4495" w:rsidRDefault="00A9441C" w:rsidP="00750E8D">
                      <w:pPr>
                        <w:spacing w:line="240" w:lineRule="auto"/>
                        <w:rPr>
                          <w:color w:val="222A35" w:themeColor="text2" w:themeShade="80"/>
                          <w:sz w:val="16"/>
                          <w:szCs w:val="16"/>
                        </w:rPr>
                      </w:pPr>
                    </w:p>
                    <w:p w14:paraId="125FE511" w14:textId="77777777" w:rsidR="00A9441C" w:rsidRDefault="00A9441C" w:rsidP="00750E8D">
                      <w:pPr>
                        <w:spacing w:line="240" w:lineRule="auto"/>
                        <w:rPr>
                          <w:b/>
                          <w:color w:val="222A35" w:themeColor="text2" w:themeShade="80"/>
                          <w:u w:val="single"/>
                        </w:rPr>
                      </w:pPr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 xml:space="preserve">Quality and character : </w:t>
                      </w:r>
                      <w:r w:rsidR="006014EC">
                        <w:rPr>
                          <w:b/>
                          <w:color w:val="222A35" w:themeColor="text2" w:themeShade="80"/>
                          <w:u w:val="single"/>
                        </w:rPr>
                        <w:t xml:space="preserve"> </w:t>
                      </w:r>
                    </w:p>
                    <w:p w14:paraId="03E3686A" w14:textId="77777777" w:rsidR="00A8202E" w:rsidRPr="00A8202E" w:rsidRDefault="00A8202E" w:rsidP="00750E8D">
                      <w:pPr>
                        <w:spacing w:line="240" w:lineRule="auto"/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 xml:space="preserve">Fresh and clean citrus aromas are followed on the palate by a dry purity </w:t>
                      </w:r>
                      <w:r w:rsidR="0012475D">
                        <w:rPr>
                          <w:color w:val="222A35" w:themeColor="text2" w:themeShade="80"/>
                        </w:rPr>
                        <w:t>of lime fruit with subtle mineral edge. A long and pleasant mouth mouth.</w:t>
                      </w:r>
                    </w:p>
                    <w:p w14:paraId="46295691" w14:textId="77777777" w:rsidR="0012475D" w:rsidRDefault="0012475D" w:rsidP="00750E8D">
                      <w:pPr>
                        <w:spacing w:line="240" w:lineRule="auto"/>
                        <w:rPr>
                          <w:b/>
                          <w:color w:val="222A35" w:themeColor="text2" w:themeShade="80"/>
                          <w:u w:val="single"/>
                        </w:rPr>
                      </w:pPr>
                    </w:p>
                    <w:p w14:paraId="3AEACB06" w14:textId="77777777" w:rsidR="00A9441C" w:rsidRPr="00127D88" w:rsidRDefault="00A9441C" w:rsidP="00750E8D">
                      <w:pPr>
                        <w:spacing w:line="240" w:lineRule="auto"/>
                        <w:rPr>
                          <w:color w:val="222A35" w:themeColor="text2" w:themeShade="80"/>
                        </w:rPr>
                      </w:pPr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 xml:space="preserve">Temperature of service : </w:t>
                      </w:r>
                      <w:r w:rsidR="00127D88" w:rsidRPr="00127D88">
                        <w:rPr>
                          <w:color w:val="222A35" w:themeColor="text2" w:themeShade="80"/>
                        </w:rPr>
                        <w:t>8 to 10°c</w:t>
                      </w:r>
                    </w:p>
                    <w:p w14:paraId="5C7B708E" w14:textId="77777777" w:rsidR="00A9441C" w:rsidRDefault="00A9441C" w:rsidP="00750E8D">
                      <w:pPr>
                        <w:spacing w:line="240" w:lineRule="auto"/>
                        <w:rPr>
                          <w:color w:val="222A35" w:themeColor="text2" w:themeShade="80"/>
                        </w:rPr>
                      </w:pPr>
                    </w:p>
                    <w:p w14:paraId="0699ED74" w14:textId="77777777" w:rsidR="00A9441C" w:rsidRPr="00A9441C" w:rsidRDefault="00A9441C" w:rsidP="00750E8D">
                      <w:pPr>
                        <w:spacing w:line="240" w:lineRule="auto"/>
                        <w:rPr>
                          <w:b/>
                          <w:color w:val="222A35" w:themeColor="text2" w:themeShade="80"/>
                          <w:u w:val="single"/>
                        </w:rPr>
                      </w:pPr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>Prime drinking :</w:t>
                      </w:r>
                      <w:r w:rsidRPr="00127D88">
                        <w:rPr>
                          <w:color w:val="222A35" w:themeColor="text2" w:themeShade="80"/>
                        </w:rPr>
                        <w:t xml:space="preserve"> </w:t>
                      </w:r>
                      <w:r w:rsidR="0012475D">
                        <w:rPr>
                          <w:color w:val="222A35" w:themeColor="text2" w:themeShade="80"/>
                        </w:rPr>
                        <w:t xml:space="preserve"> 4 to 5</w:t>
                      </w:r>
                      <w:r w:rsidR="00127D88" w:rsidRPr="00127D88">
                        <w:rPr>
                          <w:color w:val="222A35" w:themeColor="text2" w:themeShade="80"/>
                        </w:rPr>
                        <w:t xml:space="preserve"> years</w:t>
                      </w:r>
                      <w:r w:rsidR="00127D88">
                        <w:rPr>
                          <w:b/>
                          <w:color w:val="222A35" w:themeColor="text2" w:themeShade="80"/>
                          <w:u w:val="single"/>
                        </w:rPr>
                        <w:t xml:space="preserve"> </w:t>
                      </w:r>
                    </w:p>
                    <w:p w14:paraId="5A3723E6" w14:textId="77777777" w:rsidR="00A9441C" w:rsidRDefault="00A9441C" w:rsidP="00750E8D">
                      <w:pPr>
                        <w:spacing w:line="240" w:lineRule="auto"/>
                        <w:rPr>
                          <w:color w:val="222A35" w:themeColor="text2" w:themeShade="80"/>
                        </w:rPr>
                      </w:pPr>
                    </w:p>
                    <w:p w14:paraId="10692791" w14:textId="77777777" w:rsidR="003E4495" w:rsidRDefault="00A9441C" w:rsidP="00750E8D">
                      <w:pPr>
                        <w:spacing w:line="240" w:lineRule="auto"/>
                        <w:rPr>
                          <w:color w:val="222A35" w:themeColor="text2" w:themeShade="80"/>
                        </w:rPr>
                      </w:pPr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>Food matching </w:t>
                      </w:r>
                      <w:r w:rsidR="00CB7174" w:rsidRPr="00CB7174">
                        <w:rPr>
                          <w:color w:val="222A35" w:themeColor="text2" w:themeShade="80"/>
                        </w:rPr>
                        <w:t>Its very fine acidity suits very well to fish, shellfish, every seafood plate. Not to forget poultry and white meat</w:t>
                      </w:r>
                      <w:r w:rsidR="00CB7174">
                        <w:rPr>
                          <w:color w:val="222A35" w:themeColor="text2" w:themeShade="80"/>
                        </w:rPr>
                        <w:t xml:space="preserve"> and goat cheese</w:t>
                      </w:r>
                      <w:r w:rsidR="00CB7174" w:rsidRPr="00CB7174">
                        <w:rPr>
                          <w:color w:val="222A35" w:themeColor="text2" w:themeShade="80"/>
                        </w:rPr>
                        <w:t>.</w:t>
                      </w:r>
                    </w:p>
                    <w:p w14:paraId="2D1FA691" w14:textId="77777777" w:rsidR="0012475D" w:rsidRDefault="0012475D" w:rsidP="00750E8D">
                      <w:pPr>
                        <w:spacing w:line="240" w:lineRule="auto"/>
                        <w:rPr>
                          <w:color w:val="222A35" w:themeColor="text2" w:themeShade="80"/>
                        </w:rPr>
                      </w:pPr>
                    </w:p>
                    <w:p w14:paraId="3245C7B1" w14:textId="77777777" w:rsidR="00A9441C" w:rsidRDefault="00750E8D" w:rsidP="00A9441C">
                      <w:pPr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>EAN bouteille : 3 274 550 522 160</w:t>
                      </w:r>
                    </w:p>
                    <w:p w14:paraId="3A0AA1ED" w14:textId="77777777" w:rsidR="00750E8D" w:rsidRDefault="00750E8D" w:rsidP="00A9441C">
                      <w:pPr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>EAN carton : 3 274 550 522 108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1554A4C9" w14:textId="77777777" w:rsidR="00750E8D" w:rsidRPr="00802BDA" w:rsidRDefault="00750E8D" w:rsidP="00802BDA">
      <w:pPr>
        <w:jc w:val="center"/>
        <w:rPr>
          <w:sz w:val="36"/>
          <w:szCs w:val="36"/>
        </w:rPr>
      </w:pPr>
    </w:p>
    <w:p w14:paraId="6B4269F1" w14:textId="77777777" w:rsidR="0012475D" w:rsidRDefault="00CB7174" w:rsidP="0012475D">
      <w:pPr>
        <w:jc w:val="center"/>
        <w:rPr>
          <w:sz w:val="36"/>
          <w:szCs w:val="36"/>
        </w:rPr>
      </w:pPr>
      <w:r>
        <w:rPr>
          <w:sz w:val="36"/>
          <w:szCs w:val="36"/>
        </w:rPr>
        <w:t>Riesling</w:t>
      </w:r>
      <w:r w:rsidR="00A8202E">
        <w:rPr>
          <w:sz w:val="36"/>
          <w:szCs w:val="36"/>
        </w:rPr>
        <w:t xml:space="preserve"> Selection</w:t>
      </w:r>
    </w:p>
    <w:p w14:paraId="6DE721DB" w14:textId="77777777" w:rsidR="0012475D" w:rsidRPr="0012475D" w:rsidRDefault="0012475D" w:rsidP="0012475D">
      <w:pPr>
        <w:jc w:val="center"/>
        <w:rPr>
          <w:sz w:val="36"/>
          <w:szCs w:val="36"/>
        </w:rPr>
      </w:pPr>
    </w:p>
    <w:p w14:paraId="570AD08F" w14:textId="77777777" w:rsidR="00802BDA" w:rsidRPr="0012475D" w:rsidRDefault="0012475D" w:rsidP="0012475D">
      <w:pPr>
        <w:tabs>
          <w:tab w:val="left" w:pos="3495"/>
        </w:tabs>
        <w:jc w:val="center"/>
      </w:pPr>
      <w:r>
        <w:rPr>
          <w:noProof/>
          <w:lang w:eastAsia="fr-FR"/>
        </w:rPr>
        <w:drawing>
          <wp:inline distT="0" distB="0" distL="0" distR="0" wp14:anchorId="028C40A3" wp14:editId="599853E0">
            <wp:extent cx="2676868" cy="6671775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675" cy="668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2BDA" w:rsidRPr="0012475D" w:rsidSect="002252D0">
      <w:pgSz w:w="11906" w:h="16838"/>
      <w:pgMar w:top="1417" w:right="1417" w:bottom="1417" w:left="1417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BDA"/>
    <w:rsid w:val="00010CA5"/>
    <w:rsid w:val="000139B9"/>
    <w:rsid w:val="0001732F"/>
    <w:rsid w:val="00020304"/>
    <w:rsid w:val="000268F3"/>
    <w:rsid w:val="00031315"/>
    <w:rsid w:val="00042E6D"/>
    <w:rsid w:val="00043847"/>
    <w:rsid w:val="00045A54"/>
    <w:rsid w:val="00051BE3"/>
    <w:rsid w:val="0005220C"/>
    <w:rsid w:val="00054E0D"/>
    <w:rsid w:val="000551FB"/>
    <w:rsid w:val="00062278"/>
    <w:rsid w:val="000664C4"/>
    <w:rsid w:val="00070572"/>
    <w:rsid w:val="000759A8"/>
    <w:rsid w:val="0007691D"/>
    <w:rsid w:val="00076B27"/>
    <w:rsid w:val="00077A73"/>
    <w:rsid w:val="000804A3"/>
    <w:rsid w:val="00084261"/>
    <w:rsid w:val="000878F5"/>
    <w:rsid w:val="00087E98"/>
    <w:rsid w:val="00093B0B"/>
    <w:rsid w:val="000954C5"/>
    <w:rsid w:val="00097DDD"/>
    <w:rsid w:val="000A227F"/>
    <w:rsid w:val="000A3408"/>
    <w:rsid w:val="000B0184"/>
    <w:rsid w:val="000B0235"/>
    <w:rsid w:val="000B5D40"/>
    <w:rsid w:val="000B74BA"/>
    <w:rsid w:val="000C7221"/>
    <w:rsid w:val="000D0EF9"/>
    <w:rsid w:val="000D2B26"/>
    <w:rsid w:val="000D553A"/>
    <w:rsid w:val="000F0A89"/>
    <w:rsid w:val="000F460C"/>
    <w:rsid w:val="000F5097"/>
    <w:rsid w:val="000F5C1F"/>
    <w:rsid w:val="000F70C5"/>
    <w:rsid w:val="00103163"/>
    <w:rsid w:val="001050E6"/>
    <w:rsid w:val="00105984"/>
    <w:rsid w:val="00106E1F"/>
    <w:rsid w:val="0011355E"/>
    <w:rsid w:val="00115E44"/>
    <w:rsid w:val="00116034"/>
    <w:rsid w:val="001208CE"/>
    <w:rsid w:val="0012475D"/>
    <w:rsid w:val="001255A1"/>
    <w:rsid w:val="001261A4"/>
    <w:rsid w:val="00127D88"/>
    <w:rsid w:val="001403C5"/>
    <w:rsid w:val="00150006"/>
    <w:rsid w:val="0015196C"/>
    <w:rsid w:val="0015738C"/>
    <w:rsid w:val="00157D49"/>
    <w:rsid w:val="00163FC0"/>
    <w:rsid w:val="001771CF"/>
    <w:rsid w:val="001828B2"/>
    <w:rsid w:val="00183C81"/>
    <w:rsid w:val="0019211A"/>
    <w:rsid w:val="001A39FE"/>
    <w:rsid w:val="001A5C04"/>
    <w:rsid w:val="001A5ED3"/>
    <w:rsid w:val="001A6ECE"/>
    <w:rsid w:val="001A6FDF"/>
    <w:rsid w:val="001B075D"/>
    <w:rsid w:val="001B15F5"/>
    <w:rsid w:val="001B4D1C"/>
    <w:rsid w:val="001B732F"/>
    <w:rsid w:val="001C5CD0"/>
    <w:rsid w:val="001C5E48"/>
    <w:rsid w:val="001D0A05"/>
    <w:rsid w:val="001D16E2"/>
    <w:rsid w:val="001D6296"/>
    <w:rsid w:val="001D62B5"/>
    <w:rsid w:val="001E2705"/>
    <w:rsid w:val="001E5ECF"/>
    <w:rsid w:val="001E6210"/>
    <w:rsid w:val="001F09D9"/>
    <w:rsid w:val="00213844"/>
    <w:rsid w:val="002170D5"/>
    <w:rsid w:val="0022429B"/>
    <w:rsid w:val="002252D0"/>
    <w:rsid w:val="00225B44"/>
    <w:rsid w:val="0023406B"/>
    <w:rsid w:val="00234D30"/>
    <w:rsid w:val="00241D56"/>
    <w:rsid w:val="00242C08"/>
    <w:rsid w:val="0024620D"/>
    <w:rsid w:val="00252A10"/>
    <w:rsid w:val="00252A52"/>
    <w:rsid w:val="00255DCF"/>
    <w:rsid w:val="00264166"/>
    <w:rsid w:val="00264D8E"/>
    <w:rsid w:val="00266398"/>
    <w:rsid w:val="0026643D"/>
    <w:rsid w:val="00266843"/>
    <w:rsid w:val="00267EC6"/>
    <w:rsid w:val="002701CE"/>
    <w:rsid w:val="002746D6"/>
    <w:rsid w:val="0027484F"/>
    <w:rsid w:val="0027753C"/>
    <w:rsid w:val="002833F7"/>
    <w:rsid w:val="00284186"/>
    <w:rsid w:val="0028418C"/>
    <w:rsid w:val="00285B2B"/>
    <w:rsid w:val="00287860"/>
    <w:rsid w:val="00294B2C"/>
    <w:rsid w:val="002964C3"/>
    <w:rsid w:val="002967B9"/>
    <w:rsid w:val="00297B9C"/>
    <w:rsid w:val="002A1143"/>
    <w:rsid w:val="002B025C"/>
    <w:rsid w:val="002B28B3"/>
    <w:rsid w:val="002B48F6"/>
    <w:rsid w:val="002B5623"/>
    <w:rsid w:val="002B5915"/>
    <w:rsid w:val="002B6627"/>
    <w:rsid w:val="002C2C3F"/>
    <w:rsid w:val="002D6482"/>
    <w:rsid w:val="002E2F56"/>
    <w:rsid w:val="002F0EE2"/>
    <w:rsid w:val="00300BEA"/>
    <w:rsid w:val="00310792"/>
    <w:rsid w:val="00310F47"/>
    <w:rsid w:val="00311496"/>
    <w:rsid w:val="00315C53"/>
    <w:rsid w:val="00317F67"/>
    <w:rsid w:val="0032017A"/>
    <w:rsid w:val="003325D4"/>
    <w:rsid w:val="00334258"/>
    <w:rsid w:val="00335720"/>
    <w:rsid w:val="00341202"/>
    <w:rsid w:val="003417E3"/>
    <w:rsid w:val="00341C4E"/>
    <w:rsid w:val="003457AE"/>
    <w:rsid w:val="00363DE2"/>
    <w:rsid w:val="00367E98"/>
    <w:rsid w:val="003706F4"/>
    <w:rsid w:val="0037072B"/>
    <w:rsid w:val="00371952"/>
    <w:rsid w:val="00373935"/>
    <w:rsid w:val="00374570"/>
    <w:rsid w:val="00380CA9"/>
    <w:rsid w:val="00384C55"/>
    <w:rsid w:val="00392FE5"/>
    <w:rsid w:val="00393FEF"/>
    <w:rsid w:val="003A6DE4"/>
    <w:rsid w:val="003A7924"/>
    <w:rsid w:val="003B20F2"/>
    <w:rsid w:val="003B2D7E"/>
    <w:rsid w:val="003B6A79"/>
    <w:rsid w:val="003C3BBB"/>
    <w:rsid w:val="003C51E8"/>
    <w:rsid w:val="003C5477"/>
    <w:rsid w:val="003C7D84"/>
    <w:rsid w:val="003D15DC"/>
    <w:rsid w:val="003E4495"/>
    <w:rsid w:val="003E5A02"/>
    <w:rsid w:val="003E69FA"/>
    <w:rsid w:val="003E757D"/>
    <w:rsid w:val="003F051D"/>
    <w:rsid w:val="003F3F75"/>
    <w:rsid w:val="003F4463"/>
    <w:rsid w:val="00401228"/>
    <w:rsid w:val="004035D1"/>
    <w:rsid w:val="00404F0C"/>
    <w:rsid w:val="00406433"/>
    <w:rsid w:val="00407FC2"/>
    <w:rsid w:val="004106A8"/>
    <w:rsid w:val="004133FC"/>
    <w:rsid w:val="00417A5F"/>
    <w:rsid w:val="00434C3C"/>
    <w:rsid w:val="0043637F"/>
    <w:rsid w:val="00437091"/>
    <w:rsid w:val="0044303B"/>
    <w:rsid w:val="00443301"/>
    <w:rsid w:val="004444BF"/>
    <w:rsid w:val="00444D90"/>
    <w:rsid w:val="004460BD"/>
    <w:rsid w:val="00446458"/>
    <w:rsid w:val="00450C92"/>
    <w:rsid w:val="00461BAF"/>
    <w:rsid w:val="004635AB"/>
    <w:rsid w:val="0047006E"/>
    <w:rsid w:val="0048391A"/>
    <w:rsid w:val="00486F3A"/>
    <w:rsid w:val="00490060"/>
    <w:rsid w:val="00490D4C"/>
    <w:rsid w:val="004919E5"/>
    <w:rsid w:val="004A02EF"/>
    <w:rsid w:val="004B427E"/>
    <w:rsid w:val="004B4E78"/>
    <w:rsid w:val="004C03FF"/>
    <w:rsid w:val="004C5BEB"/>
    <w:rsid w:val="004D1AA3"/>
    <w:rsid w:val="004E14BA"/>
    <w:rsid w:val="004E1D1B"/>
    <w:rsid w:val="004E56B9"/>
    <w:rsid w:val="004F3C9A"/>
    <w:rsid w:val="004F42DA"/>
    <w:rsid w:val="004F4677"/>
    <w:rsid w:val="00511E43"/>
    <w:rsid w:val="00515FE5"/>
    <w:rsid w:val="005176CF"/>
    <w:rsid w:val="00517A97"/>
    <w:rsid w:val="0053144E"/>
    <w:rsid w:val="005362BC"/>
    <w:rsid w:val="005426FA"/>
    <w:rsid w:val="005454B5"/>
    <w:rsid w:val="00553003"/>
    <w:rsid w:val="00557F99"/>
    <w:rsid w:val="0056010F"/>
    <w:rsid w:val="00565725"/>
    <w:rsid w:val="0057082F"/>
    <w:rsid w:val="0057327E"/>
    <w:rsid w:val="005736DD"/>
    <w:rsid w:val="0058064B"/>
    <w:rsid w:val="00581FCF"/>
    <w:rsid w:val="005922BD"/>
    <w:rsid w:val="00594B42"/>
    <w:rsid w:val="005A0E1C"/>
    <w:rsid w:val="005A5E65"/>
    <w:rsid w:val="005A66E2"/>
    <w:rsid w:val="005C440B"/>
    <w:rsid w:val="005C6A23"/>
    <w:rsid w:val="005D132E"/>
    <w:rsid w:val="005D1A4A"/>
    <w:rsid w:val="005D6B09"/>
    <w:rsid w:val="005E1961"/>
    <w:rsid w:val="005E6C78"/>
    <w:rsid w:val="005F3A64"/>
    <w:rsid w:val="005F6C4A"/>
    <w:rsid w:val="005F71EA"/>
    <w:rsid w:val="00600B39"/>
    <w:rsid w:val="006014EC"/>
    <w:rsid w:val="006030D8"/>
    <w:rsid w:val="00606226"/>
    <w:rsid w:val="00611418"/>
    <w:rsid w:val="0061283A"/>
    <w:rsid w:val="00621F2B"/>
    <w:rsid w:val="0062395B"/>
    <w:rsid w:val="00623BC0"/>
    <w:rsid w:val="00625862"/>
    <w:rsid w:val="00626851"/>
    <w:rsid w:val="00626B7D"/>
    <w:rsid w:val="00635C7C"/>
    <w:rsid w:val="00636266"/>
    <w:rsid w:val="0064294F"/>
    <w:rsid w:val="006454AC"/>
    <w:rsid w:val="006454DD"/>
    <w:rsid w:val="00653473"/>
    <w:rsid w:val="00654575"/>
    <w:rsid w:val="006665EE"/>
    <w:rsid w:val="00666E85"/>
    <w:rsid w:val="00671BAC"/>
    <w:rsid w:val="00674074"/>
    <w:rsid w:val="00684D31"/>
    <w:rsid w:val="006855DB"/>
    <w:rsid w:val="00692DB7"/>
    <w:rsid w:val="006B34B9"/>
    <w:rsid w:val="006B5900"/>
    <w:rsid w:val="006B7194"/>
    <w:rsid w:val="006C1460"/>
    <w:rsid w:val="006C1BE0"/>
    <w:rsid w:val="006C2EB5"/>
    <w:rsid w:val="006C394D"/>
    <w:rsid w:val="006C3D90"/>
    <w:rsid w:val="006C78CF"/>
    <w:rsid w:val="006E5FDF"/>
    <w:rsid w:val="006F1277"/>
    <w:rsid w:val="006F2A25"/>
    <w:rsid w:val="006F2E83"/>
    <w:rsid w:val="0070025F"/>
    <w:rsid w:val="007009F3"/>
    <w:rsid w:val="00700E2D"/>
    <w:rsid w:val="00706078"/>
    <w:rsid w:val="007124AA"/>
    <w:rsid w:val="00715006"/>
    <w:rsid w:val="0071790C"/>
    <w:rsid w:val="00721202"/>
    <w:rsid w:val="00722E74"/>
    <w:rsid w:val="0072542D"/>
    <w:rsid w:val="00725C91"/>
    <w:rsid w:val="00742174"/>
    <w:rsid w:val="0074379D"/>
    <w:rsid w:val="0074638F"/>
    <w:rsid w:val="00746AB8"/>
    <w:rsid w:val="00750E8D"/>
    <w:rsid w:val="00755AF3"/>
    <w:rsid w:val="0075617B"/>
    <w:rsid w:val="00771522"/>
    <w:rsid w:val="00773E32"/>
    <w:rsid w:val="00777925"/>
    <w:rsid w:val="00784CD3"/>
    <w:rsid w:val="007865A6"/>
    <w:rsid w:val="00791887"/>
    <w:rsid w:val="00793D33"/>
    <w:rsid w:val="007A1095"/>
    <w:rsid w:val="007B00BA"/>
    <w:rsid w:val="007B1EEC"/>
    <w:rsid w:val="007B53A5"/>
    <w:rsid w:val="007B5B68"/>
    <w:rsid w:val="007B7A63"/>
    <w:rsid w:val="007B7FC4"/>
    <w:rsid w:val="007C1B38"/>
    <w:rsid w:val="007C457B"/>
    <w:rsid w:val="007C667E"/>
    <w:rsid w:val="007D5B1C"/>
    <w:rsid w:val="007E0A30"/>
    <w:rsid w:val="007F0294"/>
    <w:rsid w:val="007F42A1"/>
    <w:rsid w:val="00800E37"/>
    <w:rsid w:val="00801B03"/>
    <w:rsid w:val="00801BAF"/>
    <w:rsid w:val="00802BDA"/>
    <w:rsid w:val="0080631F"/>
    <w:rsid w:val="00812D10"/>
    <w:rsid w:val="00815206"/>
    <w:rsid w:val="00815924"/>
    <w:rsid w:val="008172EB"/>
    <w:rsid w:val="0082047F"/>
    <w:rsid w:val="00820A98"/>
    <w:rsid w:val="00825651"/>
    <w:rsid w:val="00825918"/>
    <w:rsid w:val="008310E5"/>
    <w:rsid w:val="00833824"/>
    <w:rsid w:val="00835E12"/>
    <w:rsid w:val="0084582F"/>
    <w:rsid w:val="00845E86"/>
    <w:rsid w:val="00850767"/>
    <w:rsid w:val="00850C7A"/>
    <w:rsid w:val="0085155C"/>
    <w:rsid w:val="008609EF"/>
    <w:rsid w:val="008621E9"/>
    <w:rsid w:val="00862B41"/>
    <w:rsid w:val="008661C9"/>
    <w:rsid w:val="008744F1"/>
    <w:rsid w:val="0087531D"/>
    <w:rsid w:val="0088258E"/>
    <w:rsid w:val="00885E5A"/>
    <w:rsid w:val="00890438"/>
    <w:rsid w:val="00891721"/>
    <w:rsid w:val="00895879"/>
    <w:rsid w:val="008A08CD"/>
    <w:rsid w:val="008A18DD"/>
    <w:rsid w:val="008A18F4"/>
    <w:rsid w:val="008A6A2A"/>
    <w:rsid w:val="008A6A4D"/>
    <w:rsid w:val="008B3313"/>
    <w:rsid w:val="008B7E14"/>
    <w:rsid w:val="008C3CE9"/>
    <w:rsid w:val="008D0863"/>
    <w:rsid w:val="008D117B"/>
    <w:rsid w:val="008D67E1"/>
    <w:rsid w:val="008E445F"/>
    <w:rsid w:val="008E7704"/>
    <w:rsid w:val="008F10F0"/>
    <w:rsid w:val="008F4C6F"/>
    <w:rsid w:val="008F655A"/>
    <w:rsid w:val="00905008"/>
    <w:rsid w:val="00910A75"/>
    <w:rsid w:val="00916B27"/>
    <w:rsid w:val="009248AB"/>
    <w:rsid w:val="009368FC"/>
    <w:rsid w:val="00937133"/>
    <w:rsid w:val="00942492"/>
    <w:rsid w:val="0094299D"/>
    <w:rsid w:val="009441FA"/>
    <w:rsid w:val="00947039"/>
    <w:rsid w:val="00951349"/>
    <w:rsid w:val="00952AE3"/>
    <w:rsid w:val="00952D77"/>
    <w:rsid w:val="00953215"/>
    <w:rsid w:val="00955909"/>
    <w:rsid w:val="00961AF6"/>
    <w:rsid w:val="00962D5C"/>
    <w:rsid w:val="00966B39"/>
    <w:rsid w:val="00966DC5"/>
    <w:rsid w:val="009723DA"/>
    <w:rsid w:val="009814D0"/>
    <w:rsid w:val="00981EF5"/>
    <w:rsid w:val="00985E70"/>
    <w:rsid w:val="0098668D"/>
    <w:rsid w:val="009948CF"/>
    <w:rsid w:val="00994D1D"/>
    <w:rsid w:val="009A0396"/>
    <w:rsid w:val="009B1D5E"/>
    <w:rsid w:val="009B299C"/>
    <w:rsid w:val="009B5862"/>
    <w:rsid w:val="009C059C"/>
    <w:rsid w:val="009C2F5D"/>
    <w:rsid w:val="009C34E0"/>
    <w:rsid w:val="009C3A6E"/>
    <w:rsid w:val="009E2B5B"/>
    <w:rsid w:val="009E5DB9"/>
    <w:rsid w:val="00A0399B"/>
    <w:rsid w:val="00A05143"/>
    <w:rsid w:val="00A13009"/>
    <w:rsid w:val="00A13057"/>
    <w:rsid w:val="00A16320"/>
    <w:rsid w:val="00A17E39"/>
    <w:rsid w:val="00A21840"/>
    <w:rsid w:val="00A2379A"/>
    <w:rsid w:val="00A25E1B"/>
    <w:rsid w:val="00A27B85"/>
    <w:rsid w:val="00A329C0"/>
    <w:rsid w:val="00A355ED"/>
    <w:rsid w:val="00A411BB"/>
    <w:rsid w:val="00A4308B"/>
    <w:rsid w:val="00A430B7"/>
    <w:rsid w:val="00A43445"/>
    <w:rsid w:val="00A503FF"/>
    <w:rsid w:val="00A54219"/>
    <w:rsid w:val="00A60193"/>
    <w:rsid w:val="00A611FF"/>
    <w:rsid w:val="00A67CE7"/>
    <w:rsid w:val="00A700C5"/>
    <w:rsid w:val="00A70A56"/>
    <w:rsid w:val="00A8202E"/>
    <w:rsid w:val="00A91074"/>
    <w:rsid w:val="00A9338A"/>
    <w:rsid w:val="00A9441C"/>
    <w:rsid w:val="00A95740"/>
    <w:rsid w:val="00AA6A8F"/>
    <w:rsid w:val="00AC5A88"/>
    <w:rsid w:val="00AD17F5"/>
    <w:rsid w:val="00AD3D51"/>
    <w:rsid w:val="00AF2A77"/>
    <w:rsid w:val="00AF6369"/>
    <w:rsid w:val="00AF7489"/>
    <w:rsid w:val="00B012A4"/>
    <w:rsid w:val="00B04248"/>
    <w:rsid w:val="00B073DB"/>
    <w:rsid w:val="00B14C5D"/>
    <w:rsid w:val="00B15951"/>
    <w:rsid w:val="00B2427A"/>
    <w:rsid w:val="00B316A7"/>
    <w:rsid w:val="00B345B5"/>
    <w:rsid w:val="00B37C30"/>
    <w:rsid w:val="00B37F91"/>
    <w:rsid w:val="00B42B8A"/>
    <w:rsid w:val="00B46D3E"/>
    <w:rsid w:val="00B52E2A"/>
    <w:rsid w:val="00B663A9"/>
    <w:rsid w:val="00B67750"/>
    <w:rsid w:val="00B73D25"/>
    <w:rsid w:val="00B81CC5"/>
    <w:rsid w:val="00B81D3F"/>
    <w:rsid w:val="00B848A0"/>
    <w:rsid w:val="00B85B61"/>
    <w:rsid w:val="00B860B9"/>
    <w:rsid w:val="00B90486"/>
    <w:rsid w:val="00B93D2D"/>
    <w:rsid w:val="00BA7A38"/>
    <w:rsid w:val="00BB72A5"/>
    <w:rsid w:val="00BC1329"/>
    <w:rsid w:val="00BC1B18"/>
    <w:rsid w:val="00BC1F2C"/>
    <w:rsid w:val="00BC3486"/>
    <w:rsid w:val="00BC5BDF"/>
    <w:rsid w:val="00BC783D"/>
    <w:rsid w:val="00BD0975"/>
    <w:rsid w:val="00BD5A67"/>
    <w:rsid w:val="00BE210F"/>
    <w:rsid w:val="00BE2C84"/>
    <w:rsid w:val="00BE2ED0"/>
    <w:rsid w:val="00BE3469"/>
    <w:rsid w:val="00BE6DA2"/>
    <w:rsid w:val="00BE7E82"/>
    <w:rsid w:val="00BF073D"/>
    <w:rsid w:val="00BF173F"/>
    <w:rsid w:val="00BF6098"/>
    <w:rsid w:val="00BF6499"/>
    <w:rsid w:val="00C0031B"/>
    <w:rsid w:val="00C003E1"/>
    <w:rsid w:val="00C0061B"/>
    <w:rsid w:val="00C00C2D"/>
    <w:rsid w:val="00C01A64"/>
    <w:rsid w:val="00C11791"/>
    <w:rsid w:val="00C1752C"/>
    <w:rsid w:val="00C25CA8"/>
    <w:rsid w:val="00C30ED7"/>
    <w:rsid w:val="00C31E86"/>
    <w:rsid w:val="00C32AB2"/>
    <w:rsid w:val="00C33907"/>
    <w:rsid w:val="00C3676B"/>
    <w:rsid w:val="00C43F7D"/>
    <w:rsid w:val="00C4576D"/>
    <w:rsid w:val="00C53A63"/>
    <w:rsid w:val="00C558CB"/>
    <w:rsid w:val="00C57196"/>
    <w:rsid w:val="00C60AEA"/>
    <w:rsid w:val="00C705F6"/>
    <w:rsid w:val="00C815A7"/>
    <w:rsid w:val="00C8361B"/>
    <w:rsid w:val="00C9121E"/>
    <w:rsid w:val="00C9581C"/>
    <w:rsid w:val="00C96243"/>
    <w:rsid w:val="00C9711A"/>
    <w:rsid w:val="00CA08DA"/>
    <w:rsid w:val="00CA2C50"/>
    <w:rsid w:val="00CA58EA"/>
    <w:rsid w:val="00CA7DEE"/>
    <w:rsid w:val="00CB05BE"/>
    <w:rsid w:val="00CB55AA"/>
    <w:rsid w:val="00CB7174"/>
    <w:rsid w:val="00CB7899"/>
    <w:rsid w:val="00CC35FF"/>
    <w:rsid w:val="00CC41DF"/>
    <w:rsid w:val="00CC42B8"/>
    <w:rsid w:val="00CC571F"/>
    <w:rsid w:val="00CD34AD"/>
    <w:rsid w:val="00CD38DF"/>
    <w:rsid w:val="00CD62F9"/>
    <w:rsid w:val="00CE033B"/>
    <w:rsid w:val="00CE593A"/>
    <w:rsid w:val="00CE7904"/>
    <w:rsid w:val="00CF5B11"/>
    <w:rsid w:val="00D0721B"/>
    <w:rsid w:val="00D14518"/>
    <w:rsid w:val="00D205DC"/>
    <w:rsid w:val="00D22180"/>
    <w:rsid w:val="00D362E4"/>
    <w:rsid w:val="00D404A7"/>
    <w:rsid w:val="00D40DBD"/>
    <w:rsid w:val="00D4356C"/>
    <w:rsid w:val="00D44F35"/>
    <w:rsid w:val="00D53280"/>
    <w:rsid w:val="00D53307"/>
    <w:rsid w:val="00D57128"/>
    <w:rsid w:val="00D5755D"/>
    <w:rsid w:val="00D57C83"/>
    <w:rsid w:val="00D61DD9"/>
    <w:rsid w:val="00D64903"/>
    <w:rsid w:val="00D67A33"/>
    <w:rsid w:val="00D71DF0"/>
    <w:rsid w:val="00D873C8"/>
    <w:rsid w:val="00D91106"/>
    <w:rsid w:val="00D93945"/>
    <w:rsid w:val="00D94B20"/>
    <w:rsid w:val="00D958D7"/>
    <w:rsid w:val="00D96EA4"/>
    <w:rsid w:val="00DA04B6"/>
    <w:rsid w:val="00DA2D33"/>
    <w:rsid w:val="00DA5DC0"/>
    <w:rsid w:val="00DA726A"/>
    <w:rsid w:val="00DB03AD"/>
    <w:rsid w:val="00DB2875"/>
    <w:rsid w:val="00DB33E8"/>
    <w:rsid w:val="00DB4D24"/>
    <w:rsid w:val="00DB56D1"/>
    <w:rsid w:val="00DB65C1"/>
    <w:rsid w:val="00DC0DED"/>
    <w:rsid w:val="00DC2993"/>
    <w:rsid w:val="00DC2BA7"/>
    <w:rsid w:val="00DC7C9A"/>
    <w:rsid w:val="00DD0E19"/>
    <w:rsid w:val="00DD3B1A"/>
    <w:rsid w:val="00DE33AD"/>
    <w:rsid w:val="00DE3BB9"/>
    <w:rsid w:val="00DE57A3"/>
    <w:rsid w:val="00DF1059"/>
    <w:rsid w:val="00DF5DBA"/>
    <w:rsid w:val="00E00D96"/>
    <w:rsid w:val="00E0436C"/>
    <w:rsid w:val="00E049BA"/>
    <w:rsid w:val="00E0608D"/>
    <w:rsid w:val="00E15DBE"/>
    <w:rsid w:val="00E15E6A"/>
    <w:rsid w:val="00E203B0"/>
    <w:rsid w:val="00E21291"/>
    <w:rsid w:val="00E22215"/>
    <w:rsid w:val="00E237F7"/>
    <w:rsid w:val="00E25A95"/>
    <w:rsid w:val="00E315C3"/>
    <w:rsid w:val="00E331E3"/>
    <w:rsid w:val="00E40A7F"/>
    <w:rsid w:val="00E442B7"/>
    <w:rsid w:val="00E543DF"/>
    <w:rsid w:val="00E54A69"/>
    <w:rsid w:val="00E556DD"/>
    <w:rsid w:val="00E57775"/>
    <w:rsid w:val="00E57DBA"/>
    <w:rsid w:val="00E63F64"/>
    <w:rsid w:val="00E65710"/>
    <w:rsid w:val="00E667E8"/>
    <w:rsid w:val="00E6712D"/>
    <w:rsid w:val="00E75CC4"/>
    <w:rsid w:val="00E8065E"/>
    <w:rsid w:val="00E8197D"/>
    <w:rsid w:val="00E83EA5"/>
    <w:rsid w:val="00E859B5"/>
    <w:rsid w:val="00E85DA9"/>
    <w:rsid w:val="00E85FA8"/>
    <w:rsid w:val="00E92B53"/>
    <w:rsid w:val="00E95E45"/>
    <w:rsid w:val="00EA2283"/>
    <w:rsid w:val="00EA5574"/>
    <w:rsid w:val="00EA5917"/>
    <w:rsid w:val="00EA663E"/>
    <w:rsid w:val="00EA7510"/>
    <w:rsid w:val="00EB248A"/>
    <w:rsid w:val="00EB28E0"/>
    <w:rsid w:val="00EB5372"/>
    <w:rsid w:val="00EB5EE9"/>
    <w:rsid w:val="00EB6735"/>
    <w:rsid w:val="00EB75C7"/>
    <w:rsid w:val="00EC32F0"/>
    <w:rsid w:val="00EC4859"/>
    <w:rsid w:val="00EC66BC"/>
    <w:rsid w:val="00EC739C"/>
    <w:rsid w:val="00ED13F6"/>
    <w:rsid w:val="00ED23BA"/>
    <w:rsid w:val="00ED515F"/>
    <w:rsid w:val="00EE1513"/>
    <w:rsid w:val="00EF0DBB"/>
    <w:rsid w:val="00EF164A"/>
    <w:rsid w:val="00EF30F5"/>
    <w:rsid w:val="00EF4E6B"/>
    <w:rsid w:val="00F0024E"/>
    <w:rsid w:val="00F00639"/>
    <w:rsid w:val="00F00ABE"/>
    <w:rsid w:val="00F03833"/>
    <w:rsid w:val="00F06300"/>
    <w:rsid w:val="00F14A94"/>
    <w:rsid w:val="00F251D1"/>
    <w:rsid w:val="00F274BC"/>
    <w:rsid w:val="00F314C7"/>
    <w:rsid w:val="00F367A1"/>
    <w:rsid w:val="00F418E3"/>
    <w:rsid w:val="00F431B3"/>
    <w:rsid w:val="00F44C6A"/>
    <w:rsid w:val="00F51597"/>
    <w:rsid w:val="00F53A38"/>
    <w:rsid w:val="00F54C30"/>
    <w:rsid w:val="00F63F87"/>
    <w:rsid w:val="00F66BFC"/>
    <w:rsid w:val="00F70BD2"/>
    <w:rsid w:val="00F70C65"/>
    <w:rsid w:val="00F735D6"/>
    <w:rsid w:val="00F74699"/>
    <w:rsid w:val="00F7553F"/>
    <w:rsid w:val="00F83D13"/>
    <w:rsid w:val="00F8486C"/>
    <w:rsid w:val="00FA4A94"/>
    <w:rsid w:val="00FA502E"/>
    <w:rsid w:val="00FA5390"/>
    <w:rsid w:val="00FB256E"/>
    <w:rsid w:val="00FB4060"/>
    <w:rsid w:val="00FC2492"/>
    <w:rsid w:val="00FC5098"/>
    <w:rsid w:val="00FC700C"/>
    <w:rsid w:val="00FC7742"/>
    <w:rsid w:val="00FC7F7F"/>
    <w:rsid w:val="00FD00D4"/>
    <w:rsid w:val="00FD27C5"/>
    <w:rsid w:val="00FD3739"/>
    <w:rsid w:val="00FD5E32"/>
    <w:rsid w:val="00FE1AC2"/>
    <w:rsid w:val="00FE63D7"/>
    <w:rsid w:val="00FE7308"/>
    <w:rsid w:val="00FF1685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ocId w14:val="751E08B3"/>
  <w15:chartTrackingRefBased/>
  <w15:docId w15:val="{10104236-1B3E-4BDF-94DC-6B23A4DD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C6D9B-409A-4DA8-B581-3B92F3CA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Jean-Baptiste TAREL</dc:creator>
  <cp:keywords/>
  <dc:description/>
  <cp:lastModifiedBy>Tarel Jean-Baptiste</cp:lastModifiedBy>
  <cp:revision>3</cp:revision>
  <dcterms:created xsi:type="dcterms:W3CDTF">2022-10-07T09:10:00Z</dcterms:created>
  <dcterms:modified xsi:type="dcterms:W3CDTF">2022-10-07T09:10:00Z</dcterms:modified>
</cp:coreProperties>
</file>